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BEC" w:rsidRPr="00266AC7" w:rsidRDefault="008E7E41" w:rsidP="008E7E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AC7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 w:rsidR="00CE16A9" w:rsidRPr="00266AC7">
        <w:rPr>
          <w:rFonts w:ascii="Times New Roman" w:hAnsi="Times New Roman" w:cs="Times New Roman"/>
          <w:b/>
          <w:sz w:val="28"/>
          <w:szCs w:val="28"/>
        </w:rPr>
        <w:t xml:space="preserve"> для учеников 5 класса</w:t>
      </w:r>
    </w:p>
    <w:p w:rsidR="008E7E41" w:rsidRPr="00266AC7" w:rsidRDefault="008E7E41" w:rsidP="008E7E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AC7">
        <w:rPr>
          <w:rFonts w:ascii="Times New Roman" w:hAnsi="Times New Roman" w:cs="Times New Roman"/>
          <w:b/>
          <w:sz w:val="28"/>
          <w:szCs w:val="28"/>
        </w:rPr>
        <w:t>Как писать сочинение по картине</w:t>
      </w:r>
    </w:p>
    <w:p w:rsidR="00CE16A9" w:rsidRPr="00266AC7" w:rsidRDefault="00CE16A9" w:rsidP="00CE16A9">
      <w:pPr>
        <w:shd w:val="clear" w:color="auto" w:fill="FFFFFF"/>
        <w:overflowPunct w:val="0"/>
        <w:autoSpaceDE w:val="0"/>
        <w:autoSpaceDN w:val="0"/>
        <w:adjustRightInd w:val="0"/>
        <w:spacing w:after="0" w:line="281" w:lineRule="exact"/>
        <w:ind w:left="-567" w:right="4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 w:rsidRPr="00266AC7">
        <w:rPr>
          <w:rFonts w:ascii="Times New Roman" w:hAnsi="Times New Roman" w:cs="Times New Roman"/>
          <w:b/>
          <w:sz w:val="28"/>
          <w:szCs w:val="28"/>
        </w:rPr>
        <w:t xml:space="preserve">(на примере </w:t>
      </w:r>
      <w:proofErr w:type="gramStart"/>
      <w:r w:rsidR="00266AC7">
        <w:rPr>
          <w:rFonts w:ascii="Times New Roman" w:hAnsi="Times New Roman" w:cs="Times New Roman"/>
          <w:b/>
          <w:sz w:val="28"/>
          <w:szCs w:val="28"/>
        </w:rPr>
        <w:t>полотен</w:t>
      </w:r>
      <w:r w:rsidRPr="00266AC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66AC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И.И.</w:t>
      </w:r>
      <w:proofErr w:type="gramEnd"/>
      <w:r w:rsidRPr="00266AC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Машкова «Клубника и белый кувшин»</w:t>
      </w:r>
    </w:p>
    <w:p w:rsidR="00CE16A9" w:rsidRPr="00266AC7" w:rsidRDefault="00266AC7" w:rsidP="008E7E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CE16A9" w:rsidRPr="00266AC7">
        <w:rPr>
          <w:rFonts w:ascii="Times New Roman" w:hAnsi="Times New Roman" w:cs="Times New Roman"/>
          <w:b/>
          <w:sz w:val="28"/>
          <w:szCs w:val="28"/>
        </w:rPr>
        <w:t xml:space="preserve"> К.Ф. </w:t>
      </w:r>
      <w:proofErr w:type="spellStart"/>
      <w:r w:rsidR="00CE16A9" w:rsidRPr="00266AC7">
        <w:rPr>
          <w:rFonts w:ascii="Times New Roman" w:hAnsi="Times New Roman" w:cs="Times New Roman"/>
          <w:b/>
          <w:sz w:val="28"/>
          <w:szCs w:val="28"/>
        </w:rPr>
        <w:t>Юона</w:t>
      </w:r>
      <w:proofErr w:type="spellEnd"/>
      <w:r w:rsidR="00CE16A9" w:rsidRPr="00266AC7">
        <w:rPr>
          <w:rFonts w:ascii="Times New Roman" w:hAnsi="Times New Roman" w:cs="Times New Roman"/>
          <w:b/>
          <w:sz w:val="28"/>
          <w:szCs w:val="28"/>
        </w:rPr>
        <w:t xml:space="preserve"> «Русская зима»)</w:t>
      </w:r>
    </w:p>
    <w:p w:rsidR="00266AC7" w:rsidRDefault="00266AC7" w:rsidP="00CE16A9">
      <w:pPr>
        <w:ind w:firstLine="567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266AC7" w:rsidRDefault="00266AC7" w:rsidP="00CE16A9">
      <w:pPr>
        <w:ind w:firstLine="567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8E7E41" w:rsidRPr="00266AC7" w:rsidRDefault="008E7E41" w:rsidP="00CE16A9">
      <w:pPr>
        <w:ind w:firstLine="567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266AC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Чтобы написать сочинение-описание картины, нужно внимательно ее рассмотреть. </w:t>
      </w:r>
      <w:r w:rsidR="007A042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Определить</w:t>
      </w:r>
      <w:r w:rsidRPr="00266AC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что находится на </w:t>
      </w:r>
      <w:r w:rsidRPr="00266AC7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>переднем плане</w:t>
      </w:r>
      <w:r w:rsidRPr="00266AC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что является </w:t>
      </w:r>
      <w:r w:rsidRPr="00266AC7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>фоном картины</w:t>
      </w:r>
      <w:r w:rsidRPr="00266AC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 Далее </w:t>
      </w:r>
      <w:r w:rsidRPr="00266AC7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>уточнить мелкие детали</w:t>
      </w:r>
      <w:r w:rsidRPr="00266AC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обычно расположенные справа и слева от центра кар</w:t>
      </w:r>
      <w:r w:rsidR="007A042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тины. Важный элемент описания – </w:t>
      </w:r>
      <w:bookmarkStart w:id="0" w:name="_GoBack"/>
      <w:bookmarkEnd w:id="0"/>
      <w:r w:rsidRPr="00266AC7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>цветовые особенности картины</w:t>
      </w:r>
      <w:r w:rsidRPr="00266AC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 Подумайте, какое настроение передает автор, какую идею он вложил в свое полотно.</w:t>
      </w:r>
    </w:p>
    <w:p w:rsidR="008E7E41" w:rsidRPr="00266AC7" w:rsidRDefault="008E7E41">
      <w:pP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266AC7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План работы:</w:t>
      </w:r>
    </w:p>
    <w:p w:rsidR="008E7E41" w:rsidRPr="00266AC7" w:rsidRDefault="008E7E41" w:rsidP="008E7E41">
      <w:pPr>
        <w:pStyle w:val="a4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 w:rsidRPr="00266AC7">
        <w:rPr>
          <w:iCs/>
          <w:sz w:val="28"/>
          <w:szCs w:val="28"/>
        </w:rPr>
        <w:t>1. Вним</w:t>
      </w:r>
      <w:r w:rsidR="00266AC7">
        <w:rPr>
          <w:iCs/>
          <w:sz w:val="28"/>
          <w:szCs w:val="28"/>
        </w:rPr>
        <w:t>ательно рассмотри репродукцию. К</w:t>
      </w:r>
      <w:r w:rsidRPr="00266AC7">
        <w:rPr>
          <w:iCs/>
          <w:sz w:val="28"/>
          <w:szCs w:val="28"/>
        </w:rPr>
        <w:t>то автор? Какова тема? Что изображено?</w:t>
      </w:r>
    </w:p>
    <w:p w:rsidR="008E7E41" w:rsidRPr="00266AC7" w:rsidRDefault="008E7E41" w:rsidP="008E7E41">
      <w:pPr>
        <w:pStyle w:val="a4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 w:rsidRPr="00266AC7">
        <w:rPr>
          <w:iCs/>
          <w:sz w:val="28"/>
          <w:szCs w:val="28"/>
        </w:rPr>
        <w:t>2. Что изображено на переднем плане? На заднем плане? В центре (слева, справа)?</w:t>
      </w:r>
    </w:p>
    <w:p w:rsidR="008E7E41" w:rsidRPr="00266AC7" w:rsidRDefault="008E7E41" w:rsidP="008E7E41">
      <w:pPr>
        <w:pStyle w:val="a4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 w:rsidRPr="00266AC7">
        <w:rPr>
          <w:iCs/>
          <w:sz w:val="28"/>
          <w:szCs w:val="28"/>
        </w:rPr>
        <w:t>3. Какие краски использует художник? Как краски связаны с настроением картины?</w:t>
      </w:r>
    </w:p>
    <w:p w:rsidR="008E7E41" w:rsidRPr="00266AC7" w:rsidRDefault="008E7E41" w:rsidP="008E7E41">
      <w:pPr>
        <w:pStyle w:val="a4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 w:rsidRPr="00266AC7">
        <w:rPr>
          <w:iCs/>
          <w:sz w:val="28"/>
          <w:szCs w:val="28"/>
        </w:rPr>
        <w:t>4. Составь план описания картины.</w:t>
      </w:r>
    </w:p>
    <w:p w:rsidR="008E7E41" w:rsidRPr="00266AC7" w:rsidRDefault="008E7E41" w:rsidP="008E7E41">
      <w:pPr>
        <w:jc w:val="center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266AC7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Слова-помощники</w:t>
      </w:r>
    </w:p>
    <w:p w:rsidR="00266AC7" w:rsidRPr="00266AC7" w:rsidRDefault="00266AC7" w:rsidP="00266AC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66AC7">
        <w:rPr>
          <w:rFonts w:ascii="Times New Roman" w:hAnsi="Times New Roman" w:cs="Times New Roman"/>
          <w:sz w:val="28"/>
          <w:szCs w:val="28"/>
        </w:rPr>
        <w:t>Художник – живописец, пейзажист, автор картины.</w:t>
      </w:r>
    </w:p>
    <w:p w:rsidR="00266AC7" w:rsidRPr="00266AC7" w:rsidRDefault="00266AC7" w:rsidP="00266AC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66AC7">
        <w:rPr>
          <w:rFonts w:ascii="Times New Roman" w:hAnsi="Times New Roman" w:cs="Times New Roman"/>
          <w:sz w:val="28"/>
          <w:szCs w:val="28"/>
        </w:rPr>
        <w:t>Нарисовал – показал, создал, воплотил, поместил (на свое полотно), изобразил.</w:t>
      </w:r>
    </w:p>
    <w:p w:rsidR="00266AC7" w:rsidRPr="00266AC7" w:rsidRDefault="00266AC7" w:rsidP="00266AC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66AC7">
        <w:rPr>
          <w:rFonts w:ascii="Times New Roman" w:hAnsi="Times New Roman" w:cs="Times New Roman"/>
          <w:sz w:val="28"/>
          <w:szCs w:val="28"/>
        </w:rPr>
        <w:t>Картина -  полотно, произведение живописи, репродукция, творение.</w:t>
      </w:r>
    </w:p>
    <w:p w:rsidR="008E7E41" w:rsidRPr="00266AC7" w:rsidRDefault="008E7E41" w:rsidP="00266AC7">
      <w:pPr>
        <w:ind w:left="-567"/>
        <w:rPr>
          <w:rFonts w:ascii="Times New Roman" w:hAnsi="Times New Roman" w:cs="Times New Roman"/>
          <w:sz w:val="28"/>
          <w:szCs w:val="28"/>
        </w:rPr>
      </w:pPr>
      <w:r w:rsidRPr="00266AC7">
        <w:rPr>
          <w:rFonts w:ascii="Times New Roman" w:hAnsi="Times New Roman" w:cs="Times New Roman"/>
          <w:sz w:val="28"/>
          <w:szCs w:val="28"/>
        </w:rPr>
        <w:t>Жанры:</w:t>
      </w:r>
    </w:p>
    <w:p w:rsidR="008E7E41" w:rsidRPr="00266AC7" w:rsidRDefault="008E7E41">
      <w:pPr>
        <w:rPr>
          <w:rFonts w:ascii="Times New Roman" w:hAnsi="Times New Roman" w:cs="Times New Roman"/>
          <w:sz w:val="28"/>
          <w:szCs w:val="28"/>
        </w:rPr>
      </w:pPr>
      <w:r w:rsidRPr="00266AC7">
        <w:rPr>
          <w:rFonts w:ascii="Times New Roman" w:hAnsi="Times New Roman" w:cs="Times New Roman"/>
          <w:sz w:val="28"/>
          <w:szCs w:val="28"/>
        </w:rPr>
        <w:t>- Пейзаж</w:t>
      </w:r>
      <w:r w:rsidR="00CE16A9" w:rsidRPr="00266AC7">
        <w:rPr>
          <w:rFonts w:ascii="Times New Roman" w:hAnsi="Times New Roman" w:cs="Times New Roman"/>
          <w:sz w:val="28"/>
          <w:szCs w:val="28"/>
        </w:rPr>
        <w:t xml:space="preserve"> (К.Ф. </w:t>
      </w:r>
      <w:proofErr w:type="spellStart"/>
      <w:r w:rsidR="00CE16A9" w:rsidRPr="00266AC7">
        <w:rPr>
          <w:rFonts w:ascii="Times New Roman" w:hAnsi="Times New Roman" w:cs="Times New Roman"/>
          <w:sz w:val="28"/>
          <w:szCs w:val="28"/>
        </w:rPr>
        <w:t>Юон</w:t>
      </w:r>
      <w:proofErr w:type="spellEnd"/>
      <w:r w:rsidR="00CE16A9" w:rsidRPr="00266AC7">
        <w:rPr>
          <w:rFonts w:ascii="Times New Roman" w:hAnsi="Times New Roman" w:cs="Times New Roman"/>
          <w:sz w:val="28"/>
          <w:szCs w:val="28"/>
        </w:rPr>
        <w:t xml:space="preserve"> «Русская зима»)</w:t>
      </w:r>
      <w:r w:rsidRPr="00266AC7">
        <w:rPr>
          <w:rFonts w:ascii="Times New Roman" w:hAnsi="Times New Roman" w:cs="Times New Roman"/>
          <w:sz w:val="28"/>
          <w:szCs w:val="28"/>
        </w:rPr>
        <w:t>;</w:t>
      </w:r>
    </w:p>
    <w:p w:rsidR="008E7E41" w:rsidRPr="00266AC7" w:rsidRDefault="008E7E41">
      <w:pPr>
        <w:rPr>
          <w:rFonts w:ascii="Times New Roman" w:hAnsi="Times New Roman" w:cs="Times New Roman"/>
          <w:sz w:val="28"/>
          <w:szCs w:val="28"/>
        </w:rPr>
      </w:pPr>
      <w:r w:rsidRPr="00266AC7">
        <w:rPr>
          <w:rFonts w:ascii="Times New Roman" w:hAnsi="Times New Roman" w:cs="Times New Roman"/>
          <w:sz w:val="28"/>
          <w:szCs w:val="28"/>
        </w:rPr>
        <w:t>- Натюрморт</w:t>
      </w:r>
      <w:r w:rsidR="00CE16A9" w:rsidRPr="00266AC7">
        <w:rPr>
          <w:rFonts w:ascii="Times New Roman" w:hAnsi="Times New Roman" w:cs="Times New Roman"/>
          <w:sz w:val="28"/>
          <w:szCs w:val="28"/>
        </w:rPr>
        <w:t xml:space="preserve"> (И.И. Машков «Клубника и белый кувшин»)</w:t>
      </w:r>
      <w:r w:rsidRPr="00266AC7">
        <w:rPr>
          <w:rFonts w:ascii="Times New Roman" w:hAnsi="Times New Roman" w:cs="Times New Roman"/>
          <w:sz w:val="28"/>
          <w:szCs w:val="28"/>
        </w:rPr>
        <w:t>;</w:t>
      </w:r>
    </w:p>
    <w:p w:rsidR="008E7E41" w:rsidRPr="00266AC7" w:rsidRDefault="008E7E41">
      <w:pPr>
        <w:rPr>
          <w:rFonts w:ascii="Times New Roman" w:hAnsi="Times New Roman" w:cs="Times New Roman"/>
          <w:sz w:val="28"/>
          <w:szCs w:val="28"/>
        </w:rPr>
      </w:pPr>
    </w:p>
    <w:p w:rsidR="008E7E41" w:rsidRPr="00266AC7" w:rsidRDefault="008E7E41">
      <w:pPr>
        <w:rPr>
          <w:rFonts w:ascii="Times New Roman" w:hAnsi="Times New Roman" w:cs="Times New Roman"/>
          <w:sz w:val="28"/>
          <w:szCs w:val="28"/>
        </w:rPr>
      </w:pPr>
    </w:p>
    <w:p w:rsidR="008E7E41" w:rsidRPr="00266AC7" w:rsidRDefault="008E7E41">
      <w:pPr>
        <w:rPr>
          <w:rFonts w:ascii="Times New Roman" w:hAnsi="Times New Roman" w:cs="Times New Roman"/>
          <w:sz w:val="28"/>
          <w:szCs w:val="28"/>
        </w:rPr>
      </w:pPr>
    </w:p>
    <w:p w:rsidR="008E7E41" w:rsidRDefault="008E7E41">
      <w:pPr>
        <w:rPr>
          <w:rFonts w:ascii="Times New Roman" w:hAnsi="Times New Roman" w:cs="Times New Roman"/>
          <w:sz w:val="28"/>
          <w:szCs w:val="28"/>
        </w:rPr>
      </w:pPr>
    </w:p>
    <w:p w:rsidR="00266AC7" w:rsidRPr="00266AC7" w:rsidRDefault="00266AC7">
      <w:pPr>
        <w:rPr>
          <w:rFonts w:ascii="Times New Roman" w:hAnsi="Times New Roman" w:cs="Times New Roman"/>
          <w:sz w:val="28"/>
          <w:szCs w:val="28"/>
        </w:rPr>
      </w:pPr>
    </w:p>
    <w:p w:rsidR="00266AC7" w:rsidRDefault="00266AC7" w:rsidP="008E7E41">
      <w:pPr>
        <w:shd w:val="clear" w:color="auto" w:fill="FFFFFF"/>
        <w:overflowPunct w:val="0"/>
        <w:autoSpaceDE w:val="0"/>
        <w:autoSpaceDN w:val="0"/>
        <w:adjustRightInd w:val="0"/>
        <w:spacing w:after="0" w:line="281" w:lineRule="exact"/>
        <w:ind w:left="-567" w:right="4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8E7E41" w:rsidRPr="00266AC7" w:rsidRDefault="008E7E41" w:rsidP="008E7E41">
      <w:pPr>
        <w:shd w:val="clear" w:color="auto" w:fill="FFFFFF"/>
        <w:overflowPunct w:val="0"/>
        <w:autoSpaceDE w:val="0"/>
        <w:autoSpaceDN w:val="0"/>
        <w:adjustRightInd w:val="0"/>
        <w:spacing w:after="0" w:line="281" w:lineRule="exact"/>
        <w:ind w:left="-567" w:right="4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 w:rsidRPr="00266AC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lastRenderedPageBreak/>
        <w:t>Подготовка к сочинению-описанию по картине И.И. Машкова «Клубника и белый кувшин»</w:t>
      </w:r>
    </w:p>
    <w:p w:rsidR="008E7E41" w:rsidRPr="00266AC7" w:rsidRDefault="00CE16A9" w:rsidP="008E7E41">
      <w:pPr>
        <w:pStyle w:val="a5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81" w:lineRule="exact"/>
        <w:ind w:left="-142" w:right="4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  <w:lang w:eastAsia="ru-RU"/>
        </w:rPr>
      </w:pPr>
      <w:r w:rsidRPr="00266AC7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eastAsia="ru-RU"/>
        </w:rPr>
        <w:t>Прочтите текст,</w:t>
      </w:r>
      <w:r w:rsidR="008E7E41" w:rsidRPr="00266AC7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eastAsia="ru-RU"/>
        </w:rPr>
        <w:t xml:space="preserve"> расстав</w:t>
      </w:r>
      <w:r w:rsidRPr="00266AC7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eastAsia="ru-RU"/>
        </w:rPr>
        <w:t>ьте</w:t>
      </w:r>
      <w:r w:rsidR="008E7E41" w:rsidRPr="00266AC7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eastAsia="ru-RU"/>
        </w:rPr>
        <w:t xml:space="preserve"> пропущенные буквы и знаки препинания.</w:t>
      </w:r>
      <w:r w:rsidR="008E7E41" w:rsidRPr="00266A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8E7E41" w:rsidRPr="00266AC7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eastAsia="ru-RU"/>
        </w:rPr>
        <w:t xml:space="preserve">Этот фрагмент вы можете использовать </w:t>
      </w:r>
      <w:r w:rsidRPr="00266AC7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eastAsia="ru-RU"/>
        </w:rPr>
        <w:t>в качестве основы</w:t>
      </w:r>
      <w:r w:rsidR="008E7E41" w:rsidRPr="00266AC7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eastAsia="ru-RU"/>
        </w:rPr>
        <w:t xml:space="preserve"> для своего вступления.</w:t>
      </w:r>
    </w:p>
    <w:p w:rsidR="008E7E41" w:rsidRPr="00266AC7" w:rsidRDefault="008E7E41" w:rsidP="008E7E41">
      <w:pPr>
        <w:shd w:val="clear" w:color="auto" w:fill="FFFFFF"/>
        <w:overflowPunct w:val="0"/>
        <w:autoSpaceDE w:val="0"/>
        <w:autoSpaceDN w:val="0"/>
        <w:adjustRightInd w:val="0"/>
        <w:spacing w:after="0" w:line="281" w:lineRule="exact"/>
        <w:ind w:left="-142" w:right="4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266A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Илья Иванович Машков (1881-1944_) </w:t>
      </w:r>
      <w:proofErr w:type="spellStart"/>
      <w:r w:rsidRPr="00266A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извес</w:t>
      </w:r>
      <w:proofErr w:type="spellEnd"/>
      <w:r w:rsidRPr="00266A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(?)</w:t>
      </w:r>
      <w:proofErr w:type="spellStart"/>
      <w:r w:rsidRPr="00266A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ный</w:t>
      </w:r>
      <w:proofErr w:type="spellEnd"/>
      <w:r w:rsidRPr="00266A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proofErr w:type="spellStart"/>
      <w:r w:rsidRPr="00266A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ру</w:t>
      </w:r>
      <w:proofErr w:type="spellEnd"/>
      <w:r w:rsidRPr="00266A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(</w:t>
      </w:r>
      <w:proofErr w:type="spellStart"/>
      <w:proofErr w:type="gramStart"/>
      <w:r w:rsidRPr="00266A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с,сс</w:t>
      </w:r>
      <w:proofErr w:type="spellEnd"/>
      <w:proofErr w:type="gramEnd"/>
      <w:r w:rsidRPr="00266A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)кий художник, заслуженный </w:t>
      </w:r>
      <w:r w:rsidRPr="0026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 искусств</w:t>
      </w:r>
      <w:r w:rsidRPr="00266AC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266AC7">
        <w:rPr>
          <w:rFonts w:ascii="Times New Roman" w:hAnsi="Times New Roman" w:cs="Times New Roman"/>
          <w:sz w:val="28"/>
          <w:szCs w:val="28"/>
        </w:rPr>
        <w:t xml:space="preserve"> С одиннадцати лет Машков служил у </w:t>
      </w:r>
      <w:proofErr w:type="spellStart"/>
      <w:proofErr w:type="gramStart"/>
      <w:r w:rsidRPr="00266AC7">
        <w:rPr>
          <w:rFonts w:ascii="Times New Roman" w:hAnsi="Times New Roman" w:cs="Times New Roman"/>
          <w:sz w:val="28"/>
          <w:szCs w:val="28"/>
        </w:rPr>
        <w:t>прод</w:t>
      </w:r>
      <w:proofErr w:type="spellEnd"/>
      <w:r w:rsidRPr="00266AC7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266AC7">
        <w:rPr>
          <w:rFonts w:ascii="Times New Roman" w:hAnsi="Times New Roman" w:cs="Times New Roman"/>
          <w:sz w:val="28"/>
          <w:szCs w:val="28"/>
        </w:rPr>
        <w:t>вца</w:t>
      </w:r>
      <w:proofErr w:type="spellEnd"/>
      <w:r w:rsidRPr="00266AC7">
        <w:rPr>
          <w:rFonts w:ascii="Times New Roman" w:hAnsi="Times New Roman" w:cs="Times New Roman"/>
          <w:sz w:val="28"/>
          <w:szCs w:val="28"/>
        </w:rPr>
        <w:t xml:space="preserve"> фруктов затем </w:t>
      </w:r>
      <w:proofErr w:type="spellStart"/>
      <w:r w:rsidRPr="00266AC7">
        <w:rPr>
          <w:rFonts w:ascii="Times New Roman" w:hAnsi="Times New Roman" w:cs="Times New Roman"/>
          <w:sz w:val="28"/>
          <w:szCs w:val="28"/>
        </w:rPr>
        <w:t>переш</w:t>
      </w:r>
      <w:proofErr w:type="spellEnd"/>
      <w:r w:rsidRPr="00266AC7">
        <w:rPr>
          <w:rFonts w:ascii="Times New Roman" w:hAnsi="Times New Roman" w:cs="Times New Roman"/>
          <w:sz w:val="28"/>
          <w:szCs w:val="28"/>
        </w:rPr>
        <w:t xml:space="preserve">..л на службу к купцу. Но и в это время юноша не смог оставить живопись он </w:t>
      </w:r>
      <w:proofErr w:type="spellStart"/>
      <w:proofErr w:type="gramStart"/>
      <w:r w:rsidRPr="00266AC7">
        <w:rPr>
          <w:rFonts w:ascii="Times New Roman" w:hAnsi="Times New Roman" w:cs="Times New Roman"/>
          <w:sz w:val="28"/>
          <w:szCs w:val="28"/>
        </w:rPr>
        <w:t>использ</w:t>
      </w:r>
      <w:proofErr w:type="spellEnd"/>
      <w:r w:rsidRPr="00266AC7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266AC7">
        <w:rPr>
          <w:rFonts w:ascii="Times New Roman" w:hAnsi="Times New Roman" w:cs="Times New Roman"/>
          <w:sz w:val="28"/>
          <w:szCs w:val="28"/>
        </w:rPr>
        <w:t>вал любую свободную минуту чтобы делать т..</w:t>
      </w:r>
      <w:proofErr w:type="spellStart"/>
      <w:r w:rsidRPr="00266AC7">
        <w:rPr>
          <w:rFonts w:ascii="Times New Roman" w:hAnsi="Times New Roman" w:cs="Times New Roman"/>
          <w:sz w:val="28"/>
          <w:szCs w:val="28"/>
        </w:rPr>
        <w:t>рговые</w:t>
      </w:r>
      <w:proofErr w:type="spellEnd"/>
      <w:r w:rsidRPr="00266AC7">
        <w:rPr>
          <w:rFonts w:ascii="Times New Roman" w:hAnsi="Times New Roman" w:cs="Times New Roman"/>
          <w:sz w:val="28"/>
          <w:szCs w:val="28"/>
        </w:rPr>
        <w:t xml:space="preserve"> плакаты репродукции картин  копии икон.</w:t>
      </w:r>
      <w:r w:rsidRPr="0026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 жанром в котором он наиболее полно и ярко </w:t>
      </w:r>
      <w:proofErr w:type="spellStart"/>
      <w:proofErr w:type="gramStart"/>
      <w:r w:rsidRPr="0026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про..</w:t>
      </w:r>
      <w:proofErr w:type="gramEnd"/>
      <w:r w:rsidRPr="0026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</w:t>
      </w:r>
      <w:proofErr w:type="spellEnd"/>
      <w:r w:rsidRPr="0026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своё дарование был н..</w:t>
      </w:r>
      <w:proofErr w:type="spellStart"/>
      <w:r w:rsidRPr="0026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тюрморт</w:t>
      </w:r>
      <w:proofErr w:type="spellEnd"/>
      <w:r w:rsidRPr="0026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 него он </w:t>
      </w:r>
      <w:proofErr w:type="spellStart"/>
      <w:r w:rsidRPr="0026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</w:t>
      </w:r>
      <w:proofErr w:type="spellEnd"/>
      <w:r w:rsidRPr="0026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..л самостоятельный </w:t>
      </w:r>
      <w:r w:rsidRPr="00266AC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путь художника и ему был верен до конца жизни. </w:t>
      </w:r>
      <w:r w:rsidRPr="00266AC7">
        <w:rPr>
          <w:rFonts w:ascii="Times New Roman" w:hAnsi="Times New Roman" w:cs="Times New Roman"/>
          <w:sz w:val="28"/>
          <w:szCs w:val="28"/>
        </w:rPr>
        <w:t xml:space="preserve">Одной из самых </w:t>
      </w:r>
      <w:proofErr w:type="spellStart"/>
      <w:proofErr w:type="gramStart"/>
      <w:r w:rsidRPr="00266AC7">
        <w:rPr>
          <w:rFonts w:ascii="Times New Roman" w:hAnsi="Times New Roman" w:cs="Times New Roman"/>
          <w:sz w:val="28"/>
          <w:szCs w:val="28"/>
        </w:rPr>
        <w:t>зн</w:t>
      </w:r>
      <w:proofErr w:type="spellEnd"/>
      <w:r w:rsidRPr="00266AC7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266AC7">
        <w:rPr>
          <w:rFonts w:ascii="Times New Roman" w:hAnsi="Times New Roman" w:cs="Times New Roman"/>
          <w:sz w:val="28"/>
          <w:szCs w:val="28"/>
        </w:rPr>
        <w:t>менитых</w:t>
      </w:r>
      <w:proofErr w:type="spellEnd"/>
      <w:r w:rsidRPr="00266AC7">
        <w:rPr>
          <w:rFonts w:ascii="Times New Roman" w:hAnsi="Times New Roman" w:cs="Times New Roman"/>
          <w:sz w:val="28"/>
          <w:szCs w:val="28"/>
        </w:rPr>
        <w:t xml:space="preserve"> работ И.И. Машкова </w:t>
      </w:r>
      <w:proofErr w:type="spellStart"/>
      <w:r w:rsidRPr="00266AC7">
        <w:rPr>
          <w:rFonts w:ascii="Times New Roman" w:hAnsi="Times New Roman" w:cs="Times New Roman"/>
          <w:sz w:val="28"/>
          <w:szCs w:val="28"/>
        </w:rPr>
        <w:t>счита</w:t>
      </w:r>
      <w:proofErr w:type="spellEnd"/>
      <w:r w:rsidRPr="00266AC7">
        <w:rPr>
          <w:rFonts w:ascii="Times New Roman" w:hAnsi="Times New Roman" w:cs="Times New Roman"/>
          <w:sz w:val="28"/>
          <w:szCs w:val="28"/>
        </w:rPr>
        <w:t>..т(?)</w:t>
      </w:r>
      <w:proofErr w:type="spellStart"/>
      <w:r w:rsidRPr="00266AC7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266AC7">
        <w:rPr>
          <w:rFonts w:ascii="Times New Roman" w:hAnsi="Times New Roman" w:cs="Times New Roman"/>
          <w:sz w:val="28"/>
          <w:szCs w:val="28"/>
        </w:rPr>
        <w:t xml:space="preserve"> его натюрморт «Клубника и белый кувшин», написанная в 1943 году. Картина создана в типичной для Машкова манере: крупные мазки, яркие, сочные краски. Она </w:t>
      </w:r>
      <w:proofErr w:type="spellStart"/>
      <w:r w:rsidRPr="00266AC7">
        <w:rPr>
          <w:rFonts w:ascii="Times New Roman" w:hAnsi="Times New Roman" w:cs="Times New Roman"/>
          <w:sz w:val="28"/>
          <w:szCs w:val="28"/>
        </w:rPr>
        <w:t>пр..низана</w:t>
      </w:r>
      <w:proofErr w:type="spellEnd"/>
      <w:r w:rsidRPr="00266AC7">
        <w:rPr>
          <w:rFonts w:ascii="Times New Roman" w:hAnsi="Times New Roman" w:cs="Times New Roman"/>
          <w:sz w:val="28"/>
          <w:szCs w:val="28"/>
        </w:rPr>
        <w:t xml:space="preserve"> солнечным светом и теплом и </w:t>
      </w:r>
      <w:proofErr w:type="spellStart"/>
      <w:proofErr w:type="gramStart"/>
      <w:r w:rsidRPr="00266AC7">
        <w:rPr>
          <w:rFonts w:ascii="Times New Roman" w:hAnsi="Times New Roman" w:cs="Times New Roman"/>
          <w:sz w:val="28"/>
          <w:szCs w:val="28"/>
        </w:rPr>
        <w:t>вызыва</w:t>
      </w:r>
      <w:proofErr w:type="spellEnd"/>
      <w:r w:rsidRPr="00266AC7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266AC7">
        <w:rPr>
          <w:rFonts w:ascii="Times New Roman" w:hAnsi="Times New Roman" w:cs="Times New Roman"/>
          <w:sz w:val="28"/>
          <w:szCs w:val="28"/>
        </w:rPr>
        <w:t>т в зрителе приятные воспоминания о лете.</w:t>
      </w:r>
    </w:p>
    <w:p w:rsidR="008E7E41" w:rsidRPr="00266AC7" w:rsidRDefault="008E7E41" w:rsidP="008E7E41">
      <w:pPr>
        <w:pStyle w:val="a5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81" w:lineRule="exact"/>
        <w:ind w:left="-142" w:right="4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  <w:lang w:eastAsia="ru-RU"/>
        </w:rPr>
      </w:pPr>
      <w:r w:rsidRPr="00266AC7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  <w:lang w:eastAsia="ru-RU"/>
        </w:rPr>
        <w:t>Рассмотрите картину «Клубника и белый кувшин». Перечислите все предметы, которые вы будете описывать в своей работе.</w:t>
      </w:r>
      <w:r w:rsidR="00CE16A9" w:rsidRPr="00266AC7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  <w:lang w:eastAsia="ru-RU"/>
        </w:rPr>
        <w:t xml:space="preserve"> </w:t>
      </w:r>
    </w:p>
    <w:p w:rsidR="008E7E41" w:rsidRPr="00266AC7" w:rsidRDefault="008E7E41" w:rsidP="008E7E41">
      <w:pPr>
        <w:pStyle w:val="a5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81" w:lineRule="exact"/>
        <w:ind w:left="-142" w:right="4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  <w:lang w:eastAsia="ru-RU"/>
        </w:rPr>
      </w:pPr>
      <w:r w:rsidRPr="00266AC7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  <w:lang w:eastAsia="ru-RU"/>
        </w:rPr>
        <w:t xml:space="preserve">Внимательно рассмотрите таблицу. </w:t>
      </w:r>
      <w:r w:rsidR="00CE16A9" w:rsidRPr="00266AC7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  <w:lang w:eastAsia="ru-RU"/>
        </w:rPr>
        <w:t>Дополните каждую строку своими примерами</w:t>
      </w:r>
      <w:r w:rsidRPr="00266AC7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  <w:lang w:eastAsia="ru-RU"/>
        </w:rPr>
        <w:t xml:space="preserve"> (вы можете использовать сравнения, олицетворения, эпитеты и метафоры для описания предметов, изображенных на картине).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75"/>
        <w:gridCol w:w="7264"/>
      </w:tblGrid>
      <w:tr w:rsidR="008E7E41" w:rsidRPr="00266AC7" w:rsidTr="00631935">
        <w:trPr>
          <w:tblCellSpacing w:w="15" w:type="dxa"/>
          <w:jc w:val="center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E41" w:rsidRPr="00266AC7" w:rsidRDefault="008E7E41" w:rsidP="00631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A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E41" w:rsidRPr="00266AC7" w:rsidRDefault="008E7E41" w:rsidP="00631935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A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Материалы к сочинению</w:t>
            </w:r>
          </w:p>
        </w:tc>
      </w:tr>
      <w:tr w:rsidR="008E7E41" w:rsidRPr="00266AC7" w:rsidTr="00631935">
        <w:trPr>
          <w:tblCellSpacing w:w="15" w:type="dxa"/>
          <w:jc w:val="center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E41" w:rsidRPr="00266AC7" w:rsidRDefault="008E7E41" w:rsidP="00631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Кувшин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E41" w:rsidRPr="00266AC7" w:rsidRDefault="008E7E41" w:rsidP="00631935">
            <w:pPr>
              <w:spacing w:before="100" w:beforeAutospacing="1" w:after="100" w:afterAutospacing="1" w:line="240" w:lineRule="auto"/>
              <w:ind w:left="2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Белый, </w:t>
            </w:r>
            <w:proofErr w:type="spellStart"/>
            <w:proofErr w:type="gramStart"/>
            <w:r w:rsidRPr="00266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дымч</w:t>
            </w:r>
            <w:proofErr w:type="spellEnd"/>
            <w:r w:rsidRPr="00266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266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тый</w:t>
            </w:r>
            <w:proofErr w:type="spellEnd"/>
            <w:r w:rsidRPr="00266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матово-белый</w:t>
            </w:r>
          </w:p>
        </w:tc>
      </w:tr>
      <w:tr w:rsidR="008E7E41" w:rsidRPr="00266AC7" w:rsidTr="00631935">
        <w:trPr>
          <w:tblCellSpacing w:w="15" w:type="dxa"/>
          <w:jc w:val="center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E41" w:rsidRPr="00266AC7" w:rsidRDefault="008E7E41" w:rsidP="00631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Ягоды:</w:t>
            </w:r>
          </w:p>
          <w:p w:rsidR="008E7E41" w:rsidRPr="00266AC7" w:rsidRDefault="008E7E41" w:rsidP="00631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См..р..дина</w:t>
            </w:r>
            <w:proofErr w:type="spellEnd"/>
            <w:r w:rsidRPr="00266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М..</w:t>
            </w:r>
            <w:proofErr w:type="spellStart"/>
            <w:r w:rsidRPr="00266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лина</w:t>
            </w:r>
            <w:proofErr w:type="spellEnd"/>
            <w:r w:rsidRPr="00266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Клубника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E41" w:rsidRPr="00266AC7" w:rsidRDefault="008E7E41" w:rsidP="00631935">
            <w:pPr>
              <w:spacing w:before="100" w:beforeAutospacing="1" w:after="100" w:afterAutospacing="1" w:line="240" w:lineRule="auto"/>
              <w:ind w:left="2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Красный, алый, </w:t>
            </w:r>
            <w:proofErr w:type="spellStart"/>
            <w:proofErr w:type="gramStart"/>
            <w:r w:rsidRPr="00266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роз..</w:t>
            </w:r>
            <w:proofErr w:type="gramEnd"/>
            <w:r w:rsidRPr="00266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вый</w:t>
            </w:r>
            <w:proofErr w:type="spellEnd"/>
            <w:r w:rsidRPr="00266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в..</w:t>
            </w:r>
            <w:proofErr w:type="spellStart"/>
            <w:r w:rsidRPr="00266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шневый</w:t>
            </w:r>
            <w:proofErr w:type="spellEnd"/>
            <w:r w:rsidRPr="00266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рубиновый, м..</w:t>
            </w:r>
            <w:proofErr w:type="spellStart"/>
            <w:r w:rsidRPr="00266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линовый</w:t>
            </w:r>
            <w:proofErr w:type="spellEnd"/>
            <w:r w:rsidRPr="00266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Гранатовый, пурпурный, б..</w:t>
            </w:r>
            <w:proofErr w:type="spellStart"/>
            <w:r w:rsidRPr="00266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гряный</w:t>
            </w:r>
            <w:proofErr w:type="spellEnd"/>
            <w:r w:rsidRPr="00266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66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иссиня</w:t>
            </w:r>
            <w:proofErr w:type="spellEnd"/>
            <w:r w:rsidRPr="00266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-ч..</w:t>
            </w:r>
            <w:proofErr w:type="spellStart"/>
            <w:r w:rsidRPr="00266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рный</w:t>
            </w:r>
            <w:proofErr w:type="spellEnd"/>
            <w:r w:rsidRPr="00266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пунцовый</w:t>
            </w:r>
            <w:r w:rsidRPr="00266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Бело-розовый, розовато-белый, ч..</w:t>
            </w:r>
            <w:proofErr w:type="spellStart"/>
            <w:r w:rsidRPr="00266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рный</w:t>
            </w:r>
            <w:proofErr w:type="spellEnd"/>
          </w:p>
        </w:tc>
      </w:tr>
      <w:tr w:rsidR="008E7E41" w:rsidRPr="00266AC7" w:rsidTr="00631935">
        <w:trPr>
          <w:tblCellSpacing w:w="15" w:type="dxa"/>
          <w:jc w:val="center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E41" w:rsidRPr="00266AC7" w:rsidRDefault="008E7E41" w:rsidP="00631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E41" w:rsidRPr="00266AC7" w:rsidRDefault="008E7E41" w:rsidP="00631935">
            <w:pPr>
              <w:spacing w:before="100" w:beforeAutospacing="1" w:after="100" w:afterAutospacing="1" w:line="240" w:lineRule="auto"/>
              <w:ind w:left="2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Темно-з..</w:t>
            </w:r>
            <w:proofErr w:type="spellStart"/>
            <w:r w:rsidRPr="00266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леные</w:t>
            </w:r>
            <w:proofErr w:type="spellEnd"/>
            <w:r w:rsidRPr="00266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изумрудные, светло-з..</w:t>
            </w:r>
            <w:proofErr w:type="spellStart"/>
            <w:r w:rsidRPr="00266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леные</w:t>
            </w:r>
            <w:proofErr w:type="spellEnd"/>
            <w:r w:rsidRPr="00266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з..</w:t>
            </w:r>
            <w:proofErr w:type="spellStart"/>
            <w:r w:rsidRPr="00266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леновато</w:t>
            </w:r>
            <w:proofErr w:type="spellEnd"/>
            <w:r w:rsidRPr="00266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-белые</w:t>
            </w:r>
          </w:p>
        </w:tc>
      </w:tr>
      <w:tr w:rsidR="008E7E41" w:rsidRPr="00266AC7" w:rsidTr="00631935">
        <w:trPr>
          <w:trHeight w:val="178"/>
          <w:tblCellSpacing w:w="15" w:type="dxa"/>
          <w:jc w:val="center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E41" w:rsidRPr="00266AC7" w:rsidRDefault="008E7E41" w:rsidP="00631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E41" w:rsidRPr="00266AC7" w:rsidRDefault="008E7E41" w:rsidP="00631935">
            <w:pPr>
              <w:spacing w:before="100" w:beforeAutospacing="1" w:after="100" w:afterAutospacing="1" w:line="240" w:lineRule="auto"/>
              <w:ind w:left="2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Ж..</w:t>
            </w:r>
            <w:proofErr w:type="spellStart"/>
            <w:r w:rsidRPr="00266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стяной</w:t>
            </w:r>
            <w:proofErr w:type="spellEnd"/>
          </w:p>
        </w:tc>
      </w:tr>
      <w:tr w:rsidR="008E7E41" w:rsidRPr="00266AC7" w:rsidTr="00631935">
        <w:trPr>
          <w:trHeight w:val="20"/>
          <w:tblCellSpacing w:w="15" w:type="dxa"/>
          <w:jc w:val="center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E41" w:rsidRPr="00266AC7" w:rsidRDefault="008E7E41" w:rsidP="00631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Скатерть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E41" w:rsidRPr="00266AC7" w:rsidRDefault="008E7E41" w:rsidP="00631935">
            <w:pPr>
              <w:spacing w:before="100" w:beforeAutospacing="1" w:after="100" w:afterAutospacing="1" w:line="240" w:lineRule="auto"/>
              <w:ind w:left="2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Х..</w:t>
            </w:r>
            <w:proofErr w:type="spellStart"/>
            <w:r w:rsidRPr="00266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лщовая</w:t>
            </w:r>
            <w:proofErr w:type="spellEnd"/>
            <w:r w:rsidRPr="00266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серая, белая, ж..</w:t>
            </w:r>
            <w:proofErr w:type="spellStart"/>
            <w:r w:rsidRPr="00266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лтовато</w:t>
            </w:r>
            <w:proofErr w:type="spellEnd"/>
            <w:r w:rsidRPr="00266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-серая, оттенок з..</w:t>
            </w:r>
            <w:proofErr w:type="spellStart"/>
            <w:r w:rsidRPr="00266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млистый</w:t>
            </w:r>
            <w:proofErr w:type="spellEnd"/>
          </w:p>
        </w:tc>
      </w:tr>
      <w:tr w:rsidR="008E7E41" w:rsidRPr="00266AC7" w:rsidTr="00631935">
        <w:trPr>
          <w:tblCellSpacing w:w="15" w:type="dxa"/>
          <w:jc w:val="center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E41" w:rsidRPr="00266AC7" w:rsidRDefault="008E7E41" w:rsidP="00631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E41" w:rsidRPr="00266AC7" w:rsidRDefault="008E7E41" w:rsidP="00631935">
            <w:pPr>
              <w:spacing w:before="100" w:beforeAutospacing="1" w:after="100" w:afterAutospacing="1" w:line="240" w:lineRule="auto"/>
              <w:ind w:left="2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Ф..</w:t>
            </w:r>
            <w:proofErr w:type="spellStart"/>
            <w:r w:rsidRPr="00266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олетово</w:t>
            </w:r>
            <w:proofErr w:type="spellEnd"/>
            <w:r w:rsidRPr="00266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-синие, с..</w:t>
            </w:r>
            <w:proofErr w:type="spellStart"/>
            <w:r w:rsidRPr="00266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роватые</w:t>
            </w:r>
            <w:proofErr w:type="spellEnd"/>
            <w:r w:rsidRPr="00266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з..</w:t>
            </w:r>
            <w:proofErr w:type="spellStart"/>
            <w:r w:rsidRPr="00266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леновато</w:t>
            </w:r>
            <w:proofErr w:type="spellEnd"/>
            <w:r w:rsidRPr="00266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-серые</w:t>
            </w:r>
          </w:p>
        </w:tc>
      </w:tr>
    </w:tbl>
    <w:p w:rsidR="008E7E41" w:rsidRPr="00266AC7" w:rsidRDefault="008E7E41" w:rsidP="008E7E41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266AC7">
        <w:rPr>
          <w:rFonts w:ascii="Times New Roman" w:hAnsi="Times New Roman" w:cs="Times New Roman"/>
          <w:i/>
          <w:sz w:val="28"/>
          <w:szCs w:val="28"/>
        </w:rPr>
        <w:t>Приступайте к написанию сочинения по следующему плану.</w:t>
      </w:r>
    </w:p>
    <w:p w:rsidR="008E7E41" w:rsidRPr="00266AC7" w:rsidRDefault="008E7E41" w:rsidP="008E7E4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6AC7">
        <w:rPr>
          <w:rFonts w:ascii="Times New Roman" w:hAnsi="Times New Roman" w:cs="Times New Roman"/>
          <w:sz w:val="28"/>
          <w:szCs w:val="28"/>
        </w:rPr>
        <w:t>Вступление (сведения об авторе, общее представление о картине)</w:t>
      </w:r>
    </w:p>
    <w:p w:rsidR="008E7E41" w:rsidRPr="00266AC7" w:rsidRDefault="008E7E41" w:rsidP="008E7E4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6AC7">
        <w:rPr>
          <w:rFonts w:ascii="Times New Roman" w:hAnsi="Times New Roman" w:cs="Times New Roman"/>
          <w:sz w:val="28"/>
          <w:szCs w:val="28"/>
        </w:rPr>
        <w:t>Предметы, изображенные на полотне.</w:t>
      </w:r>
    </w:p>
    <w:p w:rsidR="008E7E41" w:rsidRPr="00266AC7" w:rsidRDefault="008E7E41" w:rsidP="008E7E4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6AC7">
        <w:rPr>
          <w:rFonts w:ascii="Times New Roman" w:hAnsi="Times New Roman" w:cs="Times New Roman"/>
          <w:sz w:val="28"/>
          <w:szCs w:val="28"/>
        </w:rPr>
        <w:t>Заключение (ваше личное отношение к работе художника).</w:t>
      </w:r>
    </w:p>
    <w:p w:rsidR="008E7E41" w:rsidRPr="00266AC7" w:rsidRDefault="008E7E41" w:rsidP="008E7E41">
      <w:pPr>
        <w:ind w:left="1094"/>
        <w:rPr>
          <w:rFonts w:ascii="Times New Roman" w:hAnsi="Times New Roman" w:cs="Times New Roman"/>
          <w:sz w:val="28"/>
          <w:szCs w:val="28"/>
        </w:rPr>
      </w:pPr>
      <w:r w:rsidRPr="00266AC7">
        <w:rPr>
          <w:rFonts w:ascii="Times New Roman" w:hAnsi="Times New Roman" w:cs="Times New Roman"/>
          <w:b/>
          <w:sz w:val="28"/>
          <w:szCs w:val="28"/>
        </w:rPr>
        <w:t>Основная мысль сочинения:</w:t>
      </w:r>
      <w:r w:rsidRPr="00266AC7">
        <w:rPr>
          <w:rFonts w:ascii="Times New Roman" w:hAnsi="Times New Roman" w:cs="Times New Roman"/>
          <w:sz w:val="28"/>
          <w:szCs w:val="28"/>
        </w:rPr>
        <w:t xml:space="preserve"> картина оживляет в зрителях приятные воспоминания о лете.</w:t>
      </w:r>
    </w:p>
    <w:p w:rsidR="00266AC7" w:rsidRDefault="00266AC7">
      <w:pPr>
        <w:rPr>
          <w:rFonts w:ascii="Times New Roman" w:hAnsi="Times New Roman" w:cs="Times New Roman"/>
          <w:sz w:val="28"/>
          <w:szCs w:val="28"/>
        </w:rPr>
      </w:pPr>
    </w:p>
    <w:p w:rsidR="00266AC7" w:rsidRPr="00266AC7" w:rsidRDefault="00266AC7">
      <w:pPr>
        <w:rPr>
          <w:rFonts w:ascii="Times New Roman" w:hAnsi="Times New Roman" w:cs="Times New Roman"/>
          <w:sz w:val="28"/>
          <w:szCs w:val="28"/>
        </w:rPr>
      </w:pPr>
    </w:p>
    <w:p w:rsidR="00CE16A9" w:rsidRPr="00266AC7" w:rsidRDefault="00CE16A9" w:rsidP="00CE16A9">
      <w:pPr>
        <w:pStyle w:val="a5"/>
        <w:spacing w:after="0"/>
        <w:ind w:left="-207"/>
        <w:rPr>
          <w:rFonts w:ascii="Times New Roman" w:hAnsi="Times New Roman" w:cs="Times New Roman"/>
          <w:b/>
          <w:sz w:val="28"/>
          <w:szCs w:val="28"/>
        </w:rPr>
      </w:pPr>
      <w:r w:rsidRPr="00266A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Подготовка к сочинению-описанию по картине К.Ф. </w:t>
      </w:r>
      <w:proofErr w:type="spellStart"/>
      <w:r w:rsidRPr="00266AC7">
        <w:rPr>
          <w:rFonts w:ascii="Times New Roman" w:hAnsi="Times New Roman" w:cs="Times New Roman"/>
          <w:b/>
          <w:sz w:val="28"/>
          <w:szCs w:val="28"/>
        </w:rPr>
        <w:t>Юона</w:t>
      </w:r>
      <w:proofErr w:type="spellEnd"/>
      <w:r w:rsidRPr="00266AC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66AC7" w:rsidRPr="00266AC7">
        <w:rPr>
          <w:rFonts w:ascii="Times New Roman" w:hAnsi="Times New Roman" w:cs="Times New Roman"/>
          <w:b/>
          <w:sz w:val="28"/>
          <w:szCs w:val="28"/>
        </w:rPr>
        <w:t>Русская зима»</w:t>
      </w:r>
    </w:p>
    <w:p w:rsidR="00CE16A9" w:rsidRPr="00266AC7" w:rsidRDefault="00CE16A9" w:rsidP="00CE16A9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6AC7">
        <w:rPr>
          <w:rFonts w:ascii="Times New Roman" w:hAnsi="Times New Roman" w:cs="Times New Roman"/>
          <w:b/>
          <w:sz w:val="28"/>
          <w:szCs w:val="28"/>
        </w:rPr>
        <w:t>Прочтите текст. Сведения, изложенные в нем, вы можете использовать в качестве вступления к своему сочинению.</w:t>
      </w:r>
    </w:p>
    <w:p w:rsidR="008E7E41" w:rsidRPr="00266AC7" w:rsidRDefault="00CE16A9" w:rsidP="00266AC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66A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E7E41" w:rsidRPr="00266AC7">
        <w:rPr>
          <w:rFonts w:ascii="Times New Roman" w:hAnsi="Times New Roman" w:cs="Times New Roman"/>
          <w:b/>
          <w:sz w:val="28"/>
          <w:szCs w:val="28"/>
        </w:rPr>
        <w:t>Константи́н</w:t>
      </w:r>
      <w:proofErr w:type="spellEnd"/>
      <w:r w:rsidR="008E7E41" w:rsidRPr="00266AC7">
        <w:rPr>
          <w:rFonts w:ascii="Times New Roman" w:hAnsi="Times New Roman" w:cs="Times New Roman"/>
          <w:b/>
          <w:sz w:val="28"/>
          <w:szCs w:val="28"/>
        </w:rPr>
        <w:t xml:space="preserve"> Фёдорович </w:t>
      </w:r>
      <w:proofErr w:type="spellStart"/>
      <w:r w:rsidR="008E7E41" w:rsidRPr="00266AC7">
        <w:rPr>
          <w:rFonts w:ascii="Times New Roman" w:hAnsi="Times New Roman" w:cs="Times New Roman"/>
          <w:b/>
          <w:sz w:val="28"/>
          <w:szCs w:val="28"/>
        </w:rPr>
        <w:t>Юо́н</w:t>
      </w:r>
      <w:proofErr w:type="spellEnd"/>
      <w:r w:rsidR="008E7E41" w:rsidRPr="00266AC7">
        <w:rPr>
          <w:rFonts w:ascii="Times New Roman" w:hAnsi="Times New Roman" w:cs="Times New Roman"/>
          <w:sz w:val="28"/>
          <w:szCs w:val="28"/>
        </w:rPr>
        <w:t xml:space="preserve"> (1875—1958) — русский советский живописец, мастер пейзажа</w:t>
      </w:r>
      <w:r w:rsidR="00266AC7" w:rsidRPr="00266AC7">
        <w:rPr>
          <w:rFonts w:ascii="Times New Roman" w:hAnsi="Times New Roman" w:cs="Times New Roman"/>
          <w:sz w:val="28"/>
          <w:szCs w:val="28"/>
        </w:rPr>
        <w:t xml:space="preserve">. </w:t>
      </w:r>
      <w:r w:rsidR="008E7E41" w:rsidRPr="00266AC7">
        <w:rPr>
          <w:rFonts w:ascii="Times New Roman" w:hAnsi="Times New Roman" w:cs="Times New Roman"/>
          <w:sz w:val="28"/>
          <w:szCs w:val="28"/>
        </w:rPr>
        <w:t xml:space="preserve">Лучшие летние и зимние пейзажи были написаны </w:t>
      </w:r>
      <w:proofErr w:type="spellStart"/>
      <w:r w:rsidR="008E7E41" w:rsidRPr="00266AC7">
        <w:rPr>
          <w:rFonts w:ascii="Times New Roman" w:hAnsi="Times New Roman" w:cs="Times New Roman"/>
          <w:sz w:val="28"/>
          <w:szCs w:val="28"/>
        </w:rPr>
        <w:t>Юоном</w:t>
      </w:r>
      <w:proofErr w:type="spellEnd"/>
      <w:r w:rsidR="008E7E41" w:rsidRPr="00266AC7">
        <w:rPr>
          <w:rFonts w:ascii="Times New Roman" w:hAnsi="Times New Roman" w:cs="Times New Roman"/>
          <w:sz w:val="28"/>
          <w:szCs w:val="28"/>
        </w:rPr>
        <w:t xml:space="preserve"> в селе </w:t>
      </w:r>
      <w:proofErr w:type="spellStart"/>
      <w:r w:rsidR="008E7E41" w:rsidRPr="00266AC7">
        <w:rPr>
          <w:rFonts w:ascii="Times New Roman" w:hAnsi="Times New Roman" w:cs="Times New Roman"/>
          <w:sz w:val="28"/>
          <w:szCs w:val="28"/>
        </w:rPr>
        <w:t>Лигачёво</w:t>
      </w:r>
      <w:proofErr w:type="spellEnd"/>
      <w:r w:rsidR="008E7E41" w:rsidRPr="00266AC7">
        <w:rPr>
          <w:rFonts w:ascii="Times New Roman" w:hAnsi="Times New Roman" w:cs="Times New Roman"/>
          <w:sz w:val="28"/>
          <w:szCs w:val="28"/>
        </w:rPr>
        <w:t xml:space="preserve"> под Москвой.</w:t>
      </w:r>
      <w:r w:rsidR="00266AC7" w:rsidRPr="00266AC7">
        <w:rPr>
          <w:rFonts w:ascii="Times New Roman" w:hAnsi="Times New Roman" w:cs="Times New Roman"/>
          <w:sz w:val="28"/>
          <w:szCs w:val="28"/>
        </w:rPr>
        <w:t xml:space="preserve"> </w:t>
      </w:r>
      <w:r w:rsidR="008E7E41" w:rsidRPr="00266AC7">
        <w:rPr>
          <w:rFonts w:ascii="Times New Roman" w:hAnsi="Times New Roman" w:cs="Times New Roman"/>
          <w:sz w:val="28"/>
          <w:szCs w:val="28"/>
        </w:rPr>
        <w:t xml:space="preserve">“Милое </w:t>
      </w:r>
      <w:proofErr w:type="spellStart"/>
      <w:r w:rsidR="008E7E41" w:rsidRPr="00266AC7">
        <w:rPr>
          <w:rFonts w:ascii="Times New Roman" w:hAnsi="Times New Roman" w:cs="Times New Roman"/>
          <w:sz w:val="28"/>
          <w:szCs w:val="28"/>
        </w:rPr>
        <w:t>Лигачево</w:t>
      </w:r>
      <w:proofErr w:type="spellEnd"/>
      <w:proofErr w:type="gramStart"/>
      <w:r w:rsidR="008E7E41" w:rsidRPr="00266AC7">
        <w:rPr>
          <w:rFonts w:ascii="Times New Roman" w:hAnsi="Times New Roman" w:cs="Times New Roman"/>
          <w:sz w:val="28"/>
          <w:szCs w:val="28"/>
        </w:rPr>
        <w:t>”,–</w:t>
      </w:r>
      <w:proofErr w:type="gramEnd"/>
      <w:r w:rsidR="008E7E41" w:rsidRPr="00266AC7">
        <w:rPr>
          <w:rFonts w:ascii="Times New Roman" w:hAnsi="Times New Roman" w:cs="Times New Roman"/>
          <w:sz w:val="28"/>
          <w:szCs w:val="28"/>
        </w:rPr>
        <w:t xml:space="preserve"> так душевно отзывался об этом месте художник.</w:t>
      </w:r>
    </w:p>
    <w:p w:rsidR="00266AC7" w:rsidRPr="00266AC7" w:rsidRDefault="00266AC7" w:rsidP="00266AC7">
      <w:pPr>
        <w:pStyle w:val="a5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81" w:lineRule="exact"/>
        <w:ind w:right="4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  <w:lang w:eastAsia="ru-RU"/>
        </w:rPr>
      </w:pPr>
      <w:r w:rsidRPr="00266AC7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  <w:lang w:eastAsia="ru-RU"/>
        </w:rPr>
        <w:t>Рассмотрите картину. Ответьте на следующие вопросы:</w:t>
      </w:r>
    </w:p>
    <w:p w:rsidR="00266AC7" w:rsidRPr="00266AC7" w:rsidRDefault="00266AC7" w:rsidP="00266AC7">
      <w:pPr>
        <w:pStyle w:val="a5"/>
        <w:shd w:val="clear" w:color="auto" w:fill="FFFFFF"/>
        <w:overflowPunct w:val="0"/>
        <w:autoSpaceDE w:val="0"/>
        <w:autoSpaceDN w:val="0"/>
        <w:adjustRightInd w:val="0"/>
        <w:spacing w:after="0" w:line="281" w:lineRule="exact"/>
        <w:ind w:left="-207" w:right="4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266AC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- Что представляет собой общий план картины?</w:t>
      </w:r>
    </w:p>
    <w:p w:rsidR="00266AC7" w:rsidRPr="00266AC7" w:rsidRDefault="00266AC7" w:rsidP="00266AC7">
      <w:pPr>
        <w:pStyle w:val="a5"/>
        <w:shd w:val="clear" w:color="auto" w:fill="FFFFFF"/>
        <w:overflowPunct w:val="0"/>
        <w:autoSpaceDE w:val="0"/>
        <w:autoSpaceDN w:val="0"/>
        <w:adjustRightInd w:val="0"/>
        <w:spacing w:after="0" w:line="281" w:lineRule="exact"/>
        <w:ind w:left="-207" w:right="4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266AC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-Что мы видим на переднем плане?</w:t>
      </w:r>
    </w:p>
    <w:p w:rsidR="00266AC7" w:rsidRPr="00266AC7" w:rsidRDefault="00266AC7" w:rsidP="00266AC7">
      <w:pPr>
        <w:pStyle w:val="a5"/>
        <w:shd w:val="clear" w:color="auto" w:fill="FFFFFF"/>
        <w:overflowPunct w:val="0"/>
        <w:autoSpaceDE w:val="0"/>
        <w:autoSpaceDN w:val="0"/>
        <w:adjustRightInd w:val="0"/>
        <w:spacing w:after="0" w:line="281" w:lineRule="exact"/>
        <w:ind w:left="-207" w:right="4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266AC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- Какие краски преобладают?</w:t>
      </w:r>
    </w:p>
    <w:p w:rsidR="00266AC7" w:rsidRPr="00266AC7" w:rsidRDefault="00266AC7" w:rsidP="00266AC7">
      <w:pPr>
        <w:pStyle w:val="a5"/>
        <w:shd w:val="clear" w:color="auto" w:fill="FFFFFF"/>
        <w:overflowPunct w:val="0"/>
        <w:autoSpaceDE w:val="0"/>
        <w:autoSpaceDN w:val="0"/>
        <w:adjustRightInd w:val="0"/>
        <w:spacing w:after="0" w:line="281" w:lineRule="exact"/>
        <w:ind w:left="-207" w:right="4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266AC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-Как вы думаете, какие чувства желает передать художник? Любит ли он зиму?</w:t>
      </w:r>
    </w:p>
    <w:p w:rsidR="00266AC7" w:rsidRPr="00266AC7" w:rsidRDefault="00266AC7" w:rsidP="00266AC7">
      <w:pPr>
        <w:pStyle w:val="a5"/>
        <w:shd w:val="clear" w:color="auto" w:fill="FFFFFF"/>
        <w:overflowPunct w:val="0"/>
        <w:autoSpaceDE w:val="0"/>
        <w:autoSpaceDN w:val="0"/>
        <w:adjustRightInd w:val="0"/>
        <w:spacing w:after="0" w:line="281" w:lineRule="exact"/>
        <w:ind w:left="-207" w:right="4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266AC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-Удалось ли художнику выразить свои чувства?</w:t>
      </w:r>
    </w:p>
    <w:p w:rsidR="00266AC7" w:rsidRPr="00266AC7" w:rsidRDefault="00266AC7" w:rsidP="00266AC7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:rsidR="008E7E41" w:rsidRPr="00266AC7" w:rsidRDefault="008E7E41" w:rsidP="008E7E41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AC7">
        <w:rPr>
          <w:rFonts w:ascii="Times New Roman" w:hAnsi="Times New Roman" w:cs="Times New Roman"/>
          <w:b/>
          <w:sz w:val="28"/>
          <w:szCs w:val="28"/>
        </w:rPr>
        <w:t>Лексический материал</w:t>
      </w:r>
    </w:p>
    <w:p w:rsidR="008E7E41" w:rsidRPr="00266AC7" w:rsidRDefault="008E7E41" w:rsidP="008E7E4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2247"/>
        <w:gridCol w:w="7557"/>
      </w:tblGrid>
      <w:tr w:rsidR="008E7E41" w:rsidRPr="00266AC7" w:rsidTr="00631935">
        <w:tc>
          <w:tcPr>
            <w:tcW w:w="2268" w:type="dxa"/>
          </w:tcPr>
          <w:p w:rsidR="008E7E41" w:rsidRPr="00266AC7" w:rsidRDefault="00266AC7" w:rsidP="00266AC7">
            <w:pPr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266AC7">
              <w:rPr>
                <w:rFonts w:ascii="Times New Roman" w:hAnsi="Times New Roman" w:cs="Times New Roman"/>
                <w:sz w:val="28"/>
                <w:szCs w:val="28"/>
              </w:rPr>
              <w:t>Снег</w:t>
            </w:r>
          </w:p>
        </w:tc>
        <w:tc>
          <w:tcPr>
            <w:tcW w:w="7762" w:type="dxa"/>
          </w:tcPr>
          <w:p w:rsidR="008E7E41" w:rsidRPr="00266AC7" w:rsidRDefault="008E7E41" w:rsidP="0063193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66AC7">
              <w:rPr>
                <w:rFonts w:ascii="Times New Roman" w:hAnsi="Times New Roman" w:cs="Times New Roman"/>
                <w:sz w:val="28"/>
                <w:szCs w:val="28"/>
              </w:rPr>
              <w:t>Белый, сиреневатый, пушистый, голубовато-серый, с розовым отливом. Мягкий, рыхлый, пушистый. Снег покрывает землю, словно мягкое одеяло. Снег везде: на ветвях деревьев, на крышах домов.</w:t>
            </w:r>
          </w:p>
        </w:tc>
      </w:tr>
      <w:tr w:rsidR="008E7E41" w:rsidRPr="00266AC7" w:rsidTr="00631935">
        <w:tc>
          <w:tcPr>
            <w:tcW w:w="2268" w:type="dxa"/>
          </w:tcPr>
          <w:p w:rsidR="008E7E41" w:rsidRPr="00266AC7" w:rsidRDefault="008E7E41" w:rsidP="00266AC7">
            <w:pPr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266AC7">
              <w:rPr>
                <w:rFonts w:ascii="Times New Roman" w:hAnsi="Times New Roman" w:cs="Times New Roman"/>
                <w:sz w:val="28"/>
                <w:szCs w:val="28"/>
              </w:rPr>
              <w:t>Деревья</w:t>
            </w:r>
          </w:p>
        </w:tc>
        <w:tc>
          <w:tcPr>
            <w:tcW w:w="7762" w:type="dxa"/>
          </w:tcPr>
          <w:p w:rsidR="008E7E41" w:rsidRPr="00266AC7" w:rsidRDefault="008E7E41" w:rsidP="0063193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66AC7">
              <w:rPr>
                <w:rFonts w:ascii="Times New Roman" w:hAnsi="Times New Roman" w:cs="Times New Roman"/>
                <w:sz w:val="28"/>
                <w:szCs w:val="28"/>
              </w:rPr>
              <w:t>Могучие, большие, высокие березки, пушистые ели. Одеты в снежное кружево. Стоят в белоснежных шалях. Прогнулись под тяжестью снега.</w:t>
            </w:r>
          </w:p>
        </w:tc>
      </w:tr>
      <w:tr w:rsidR="008E7E41" w:rsidRPr="00266AC7" w:rsidTr="00631935">
        <w:tc>
          <w:tcPr>
            <w:tcW w:w="2268" w:type="dxa"/>
          </w:tcPr>
          <w:p w:rsidR="008E7E41" w:rsidRPr="00266AC7" w:rsidRDefault="008E7E41" w:rsidP="00266AC7">
            <w:pPr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266AC7">
              <w:rPr>
                <w:rFonts w:ascii="Times New Roman" w:hAnsi="Times New Roman" w:cs="Times New Roman"/>
                <w:sz w:val="28"/>
                <w:szCs w:val="28"/>
              </w:rPr>
              <w:t>Воздух</w:t>
            </w:r>
          </w:p>
        </w:tc>
        <w:tc>
          <w:tcPr>
            <w:tcW w:w="7762" w:type="dxa"/>
          </w:tcPr>
          <w:p w:rsidR="008E7E41" w:rsidRPr="00266AC7" w:rsidRDefault="008E7E41" w:rsidP="0063193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66AC7">
              <w:rPr>
                <w:rFonts w:ascii="Times New Roman" w:hAnsi="Times New Roman" w:cs="Times New Roman"/>
                <w:sz w:val="28"/>
                <w:szCs w:val="28"/>
              </w:rPr>
              <w:t>Свежий, морозный, легкое дуновение ветерка, придает бодрости</w:t>
            </w:r>
          </w:p>
        </w:tc>
      </w:tr>
      <w:tr w:rsidR="008E7E41" w:rsidRPr="00266AC7" w:rsidTr="00631935">
        <w:trPr>
          <w:trHeight w:val="551"/>
        </w:trPr>
        <w:tc>
          <w:tcPr>
            <w:tcW w:w="2268" w:type="dxa"/>
          </w:tcPr>
          <w:p w:rsidR="008E7E41" w:rsidRPr="00266AC7" w:rsidRDefault="008E7E41" w:rsidP="00266AC7">
            <w:pPr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266AC7">
              <w:rPr>
                <w:rFonts w:ascii="Times New Roman" w:hAnsi="Times New Roman" w:cs="Times New Roman"/>
                <w:sz w:val="28"/>
                <w:szCs w:val="28"/>
              </w:rPr>
              <w:t>Небо</w:t>
            </w:r>
          </w:p>
        </w:tc>
        <w:tc>
          <w:tcPr>
            <w:tcW w:w="7762" w:type="dxa"/>
          </w:tcPr>
          <w:p w:rsidR="008E7E41" w:rsidRPr="00266AC7" w:rsidRDefault="008E7E41" w:rsidP="0063193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66AC7">
              <w:rPr>
                <w:rFonts w:ascii="Times New Roman" w:hAnsi="Times New Roman" w:cs="Times New Roman"/>
                <w:sz w:val="28"/>
                <w:szCs w:val="28"/>
              </w:rPr>
              <w:t>Голубоватое, с радужными переливами, солнца не видно, небо в туманной дымке, но картина залита светом</w:t>
            </w:r>
          </w:p>
        </w:tc>
      </w:tr>
      <w:tr w:rsidR="008E7E41" w:rsidRPr="00266AC7" w:rsidTr="00631935">
        <w:tc>
          <w:tcPr>
            <w:tcW w:w="2268" w:type="dxa"/>
          </w:tcPr>
          <w:p w:rsidR="008E7E41" w:rsidRPr="00266AC7" w:rsidRDefault="008E7E41" w:rsidP="00266AC7">
            <w:pPr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266AC7">
              <w:rPr>
                <w:rFonts w:ascii="Times New Roman" w:hAnsi="Times New Roman" w:cs="Times New Roman"/>
                <w:sz w:val="28"/>
                <w:szCs w:val="28"/>
              </w:rPr>
              <w:t>Дети, зимние забавы</w:t>
            </w:r>
          </w:p>
        </w:tc>
        <w:tc>
          <w:tcPr>
            <w:tcW w:w="7762" w:type="dxa"/>
          </w:tcPr>
          <w:p w:rsidR="008E7E41" w:rsidRPr="00266AC7" w:rsidRDefault="008E7E41" w:rsidP="0063193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66AC7">
              <w:rPr>
                <w:rFonts w:ascii="Times New Roman" w:hAnsi="Times New Roman" w:cs="Times New Roman"/>
                <w:sz w:val="28"/>
                <w:szCs w:val="28"/>
              </w:rPr>
              <w:t>Счастливые, веселые, довольные. Гуляют по зимнему лесу, беседуют, любуются красотой природы, катаются на санках с горы</w:t>
            </w:r>
          </w:p>
        </w:tc>
      </w:tr>
      <w:tr w:rsidR="008E7E41" w:rsidRPr="00266AC7" w:rsidTr="00631935">
        <w:tc>
          <w:tcPr>
            <w:tcW w:w="2268" w:type="dxa"/>
          </w:tcPr>
          <w:p w:rsidR="008E7E41" w:rsidRPr="00266AC7" w:rsidRDefault="008E7E41" w:rsidP="00266AC7">
            <w:pPr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266AC7">
              <w:rPr>
                <w:rFonts w:ascii="Times New Roman" w:hAnsi="Times New Roman" w:cs="Times New Roman"/>
                <w:sz w:val="28"/>
                <w:szCs w:val="28"/>
              </w:rPr>
              <w:t>Избы</w:t>
            </w:r>
          </w:p>
        </w:tc>
        <w:tc>
          <w:tcPr>
            <w:tcW w:w="7762" w:type="dxa"/>
          </w:tcPr>
          <w:p w:rsidR="008E7E41" w:rsidRPr="00266AC7" w:rsidRDefault="008E7E41" w:rsidP="0063193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66AC7">
              <w:rPr>
                <w:rFonts w:ascii="Times New Roman" w:hAnsi="Times New Roman" w:cs="Times New Roman"/>
                <w:sz w:val="28"/>
                <w:szCs w:val="28"/>
              </w:rPr>
              <w:t>Виднеются вдали, деревенские дома, занесенные снегом</w:t>
            </w:r>
          </w:p>
        </w:tc>
      </w:tr>
      <w:tr w:rsidR="008E7E41" w:rsidRPr="00266AC7" w:rsidTr="00631935">
        <w:tc>
          <w:tcPr>
            <w:tcW w:w="2268" w:type="dxa"/>
          </w:tcPr>
          <w:p w:rsidR="008E7E41" w:rsidRPr="00266AC7" w:rsidRDefault="008E7E41" w:rsidP="00266AC7">
            <w:pPr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266AC7">
              <w:rPr>
                <w:rFonts w:ascii="Times New Roman" w:hAnsi="Times New Roman" w:cs="Times New Roman"/>
                <w:sz w:val="28"/>
                <w:szCs w:val="28"/>
              </w:rPr>
              <w:t>Настроение</w:t>
            </w:r>
          </w:p>
        </w:tc>
        <w:tc>
          <w:tcPr>
            <w:tcW w:w="7762" w:type="dxa"/>
          </w:tcPr>
          <w:p w:rsidR="008E7E41" w:rsidRPr="00266AC7" w:rsidRDefault="008E7E41" w:rsidP="0063193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66AC7">
              <w:rPr>
                <w:rFonts w:ascii="Times New Roman" w:hAnsi="Times New Roman" w:cs="Times New Roman"/>
                <w:sz w:val="28"/>
                <w:szCs w:val="28"/>
              </w:rPr>
              <w:t>Задор, веселье, смех детей пронизывают картину, радостное, ликующее, великолепное настроение.</w:t>
            </w:r>
          </w:p>
        </w:tc>
      </w:tr>
      <w:tr w:rsidR="008E7E41" w:rsidRPr="00266AC7" w:rsidTr="00631935">
        <w:tc>
          <w:tcPr>
            <w:tcW w:w="2268" w:type="dxa"/>
          </w:tcPr>
          <w:p w:rsidR="008E7E41" w:rsidRPr="00266AC7" w:rsidRDefault="008E7E41" w:rsidP="00266AC7">
            <w:pPr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266AC7">
              <w:rPr>
                <w:rFonts w:ascii="Times New Roman" w:hAnsi="Times New Roman" w:cs="Times New Roman"/>
                <w:sz w:val="28"/>
                <w:szCs w:val="28"/>
              </w:rPr>
              <w:t>Краски, оттенки</w:t>
            </w:r>
          </w:p>
        </w:tc>
        <w:tc>
          <w:tcPr>
            <w:tcW w:w="7762" w:type="dxa"/>
          </w:tcPr>
          <w:p w:rsidR="008E7E41" w:rsidRPr="00266AC7" w:rsidRDefault="008E7E41" w:rsidP="0063193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66AC7">
              <w:rPr>
                <w:rFonts w:ascii="Times New Roman" w:hAnsi="Times New Roman" w:cs="Times New Roman"/>
                <w:sz w:val="28"/>
                <w:szCs w:val="28"/>
              </w:rPr>
              <w:t>Белый, бирюзовый, голубой, лазурный, серебристый, зеленый, светлые тона и оттенки.</w:t>
            </w:r>
          </w:p>
        </w:tc>
      </w:tr>
    </w:tbl>
    <w:p w:rsidR="008E7E41" w:rsidRPr="00266AC7" w:rsidRDefault="008E7E41" w:rsidP="008E7E4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66AC7" w:rsidRPr="00266AC7" w:rsidRDefault="00266AC7" w:rsidP="00266AC7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266AC7">
        <w:rPr>
          <w:rFonts w:ascii="Times New Roman" w:hAnsi="Times New Roman" w:cs="Times New Roman"/>
          <w:i/>
          <w:sz w:val="28"/>
          <w:szCs w:val="28"/>
        </w:rPr>
        <w:t>Приступайте к написанию сочинения по следующему плану.</w:t>
      </w:r>
    </w:p>
    <w:p w:rsidR="00266AC7" w:rsidRPr="00266AC7" w:rsidRDefault="00266AC7" w:rsidP="00266AC7">
      <w:pPr>
        <w:spacing w:after="0"/>
        <w:ind w:left="1094"/>
        <w:rPr>
          <w:rFonts w:ascii="Times New Roman" w:hAnsi="Times New Roman" w:cs="Times New Roman"/>
          <w:sz w:val="28"/>
          <w:szCs w:val="28"/>
        </w:rPr>
      </w:pPr>
      <w:r w:rsidRPr="00266AC7">
        <w:rPr>
          <w:rFonts w:ascii="Times New Roman" w:hAnsi="Times New Roman" w:cs="Times New Roman"/>
          <w:sz w:val="28"/>
          <w:szCs w:val="28"/>
        </w:rPr>
        <w:t>1.Вступление (сведения об авторе, общее представление о картине)</w:t>
      </w:r>
    </w:p>
    <w:p w:rsidR="00266AC7" w:rsidRPr="00266AC7" w:rsidRDefault="00266AC7" w:rsidP="00266AC7">
      <w:pPr>
        <w:pStyle w:val="a4"/>
        <w:shd w:val="clear" w:color="auto" w:fill="FFFFFF"/>
        <w:spacing w:before="0" w:beforeAutospacing="0" w:after="0" w:afterAutospacing="0"/>
        <w:ind w:left="1134"/>
        <w:rPr>
          <w:color w:val="000000"/>
          <w:sz w:val="28"/>
          <w:szCs w:val="28"/>
        </w:rPr>
      </w:pPr>
      <w:r w:rsidRPr="00266AC7">
        <w:rPr>
          <w:color w:val="000000"/>
          <w:sz w:val="28"/>
          <w:szCs w:val="28"/>
        </w:rPr>
        <w:t>2.Описание снега.</w:t>
      </w:r>
    </w:p>
    <w:p w:rsidR="00266AC7" w:rsidRPr="00266AC7" w:rsidRDefault="00266AC7" w:rsidP="00266AC7">
      <w:pPr>
        <w:pStyle w:val="a4"/>
        <w:shd w:val="clear" w:color="auto" w:fill="FFFFFF"/>
        <w:spacing w:before="0" w:beforeAutospacing="0" w:after="0" w:afterAutospacing="0"/>
        <w:ind w:left="1134"/>
        <w:rPr>
          <w:color w:val="000000"/>
          <w:sz w:val="28"/>
          <w:szCs w:val="28"/>
        </w:rPr>
      </w:pPr>
      <w:r w:rsidRPr="00266AC7">
        <w:rPr>
          <w:color w:val="000000"/>
          <w:sz w:val="28"/>
          <w:szCs w:val="28"/>
        </w:rPr>
        <w:t>3.Деревья.</w:t>
      </w:r>
    </w:p>
    <w:p w:rsidR="00266AC7" w:rsidRPr="00266AC7" w:rsidRDefault="00266AC7" w:rsidP="00266AC7">
      <w:pPr>
        <w:pStyle w:val="a4"/>
        <w:shd w:val="clear" w:color="auto" w:fill="FFFFFF"/>
        <w:spacing w:before="0" w:beforeAutospacing="0" w:after="0" w:afterAutospacing="0"/>
        <w:ind w:left="1134"/>
        <w:rPr>
          <w:color w:val="000000"/>
          <w:sz w:val="28"/>
          <w:szCs w:val="28"/>
        </w:rPr>
      </w:pPr>
      <w:r w:rsidRPr="00266AC7">
        <w:rPr>
          <w:color w:val="000000"/>
          <w:sz w:val="28"/>
          <w:szCs w:val="28"/>
        </w:rPr>
        <w:t>4.Мальчики и собака.</w:t>
      </w:r>
    </w:p>
    <w:p w:rsidR="00266AC7" w:rsidRPr="00266AC7" w:rsidRDefault="00266AC7" w:rsidP="00266AC7">
      <w:pPr>
        <w:pStyle w:val="a4"/>
        <w:shd w:val="clear" w:color="auto" w:fill="FFFFFF"/>
        <w:spacing w:before="0" w:beforeAutospacing="0" w:after="0" w:afterAutospacing="0"/>
        <w:ind w:left="1134"/>
        <w:rPr>
          <w:color w:val="000000"/>
          <w:sz w:val="28"/>
          <w:szCs w:val="28"/>
        </w:rPr>
      </w:pPr>
      <w:r w:rsidRPr="00266AC7">
        <w:rPr>
          <w:color w:val="000000"/>
          <w:sz w:val="28"/>
          <w:szCs w:val="28"/>
        </w:rPr>
        <w:t>5.Моё отношение к русской зиме.</w:t>
      </w:r>
    </w:p>
    <w:p w:rsidR="008E7E41" w:rsidRPr="008E7E41" w:rsidRDefault="00266AC7" w:rsidP="00266AC7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266AC7">
        <w:rPr>
          <w:rFonts w:ascii="Times New Roman" w:hAnsi="Times New Roman" w:cs="Times New Roman"/>
          <w:b/>
          <w:sz w:val="28"/>
          <w:szCs w:val="28"/>
        </w:rPr>
        <w:t>Основная мысль сочинения:</w:t>
      </w:r>
      <w:r w:rsidRPr="00266AC7">
        <w:rPr>
          <w:rFonts w:ascii="Times New Roman" w:hAnsi="Times New Roman" w:cs="Times New Roman"/>
          <w:sz w:val="28"/>
          <w:szCs w:val="28"/>
        </w:rPr>
        <w:t xml:space="preserve"> картина пробуждает в зрителях любовь к зиме, художнику удается передать красоту и очарование этого времени года.</w:t>
      </w:r>
    </w:p>
    <w:sectPr w:rsidR="008E7E41" w:rsidRPr="008E7E41" w:rsidSect="00266AC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B5621"/>
    <w:multiLevelType w:val="hybridMultilevel"/>
    <w:tmpl w:val="09706490"/>
    <w:lvl w:ilvl="0" w:tplc="3F5C41A6">
      <w:start w:val="1"/>
      <w:numFmt w:val="decimal"/>
      <w:lvlText w:val="%1."/>
      <w:lvlJc w:val="left"/>
      <w:pPr>
        <w:ind w:left="1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" w15:restartNumberingAfterBreak="0">
    <w:nsid w:val="760E3E81"/>
    <w:multiLevelType w:val="hybridMultilevel"/>
    <w:tmpl w:val="22881494"/>
    <w:lvl w:ilvl="0" w:tplc="9ACC34E2">
      <w:start w:val="1"/>
      <w:numFmt w:val="decimal"/>
      <w:lvlText w:val="%1."/>
      <w:lvlJc w:val="left"/>
      <w:pPr>
        <w:ind w:left="10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 w15:restartNumberingAfterBreak="0">
    <w:nsid w:val="7ABA7D11"/>
    <w:multiLevelType w:val="hybridMultilevel"/>
    <w:tmpl w:val="68D6527A"/>
    <w:lvl w:ilvl="0" w:tplc="6CCEA46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23"/>
    <w:rsid w:val="00266AC7"/>
    <w:rsid w:val="003A3B23"/>
    <w:rsid w:val="007A042D"/>
    <w:rsid w:val="008E7E41"/>
    <w:rsid w:val="00CE16A9"/>
    <w:rsid w:val="00F4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8F6E1-E3D0-440D-BDC0-DFA7B43E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7E41"/>
    <w:rPr>
      <w:b/>
      <w:bCs/>
    </w:rPr>
  </w:style>
  <w:style w:type="paragraph" w:styleId="a4">
    <w:name w:val="Normal (Web)"/>
    <w:basedOn w:val="a"/>
    <w:uiPriority w:val="99"/>
    <w:semiHidden/>
    <w:unhideWhenUsed/>
    <w:rsid w:val="008E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7E41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8E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4</cp:revision>
  <dcterms:created xsi:type="dcterms:W3CDTF">2019-02-25T15:42:00Z</dcterms:created>
  <dcterms:modified xsi:type="dcterms:W3CDTF">2019-02-26T09:10:00Z</dcterms:modified>
</cp:coreProperties>
</file>