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A8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</w:t>
      </w:r>
      <w:proofErr w:type="gramStart"/>
      <w:r w:rsidRPr="001D719F">
        <w:rPr>
          <w:b/>
          <w:bCs/>
        </w:rPr>
        <w:t>А»</w:t>
      </w:r>
      <w:r>
        <w:rPr>
          <w:b/>
          <w:bCs/>
        </w:rPr>
        <w:t xml:space="preserve">  –</w:t>
      </w:r>
      <w:proofErr w:type="gramEnd"/>
      <w:r w:rsidRPr="001D719F">
        <w:rPr>
          <w:b/>
          <w:bCs/>
        </w:rPr>
        <w:t xml:space="preserve"> </w:t>
      </w:r>
      <w:r w:rsidR="008C488E">
        <w:rPr>
          <w:b/>
          <w:bCs/>
        </w:rPr>
        <w:t>22</w:t>
      </w:r>
      <w:r>
        <w:rPr>
          <w:b/>
          <w:bCs/>
        </w:rPr>
        <w:t xml:space="preserve"> учащихся 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 xml:space="preserve">Поступили в вуз – </w:t>
      </w:r>
      <w:r w:rsidR="008C488E">
        <w:rPr>
          <w:b/>
          <w:bCs/>
        </w:rPr>
        <w:t>22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 xml:space="preserve">Москва – </w:t>
      </w:r>
      <w:r w:rsidR="008C488E">
        <w:rPr>
          <w:b/>
          <w:bCs/>
        </w:rPr>
        <w:t>1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 xml:space="preserve">Санкт-Петербург – </w:t>
      </w:r>
      <w:r w:rsidR="008C488E">
        <w:rPr>
          <w:b/>
          <w:bCs/>
        </w:rPr>
        <w:t>9</w:t>
      </w:r>
    </w:p>
    <w:p w:rsidR="001D719F" w:rsidRPr="001D719F" w:rsidRDefault="001D719F" w:rsidP="001D719F">
      <w:pPr>
        <w:spacing w:after="0" w:line="240" w:lineRule="auto"/>
      </w:pPr>
      <w:proofErr w:type="spellStart"/>
      <w:r w:rsidRPr="001D719F">
        <w:rPr>
          <w:b/>
          <w:bCs/>
        </w:rPr>
        <w:t>ОмГУ</w:t>
      </w:r>
      <w:proofErr w:type="spellEnd"/>
      <w:r w:rsidRPr="001D719F">
        <w:rPr>
          <w:b/>
          <w:bCs/>
        </w:rPr>
        <w:t xml:space="preserve"> – </w:t>
      </w:r>
      <w:r w:rsidR="008C488E">
        <w:rPr>
          <w:b/>
          <w:bCs/>
        </w:rPr>
        <w:t>7</w:t>
      </w: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 xml:space="preserve">Вузы г. Омска – </w:t>
      </w:r>
      <w:r w:rsidR="008C488E">
        <w:rPr>
          <w:b/>
          <w:bCs/>
        </w:rPr>
        <w:t>3</w:t>
      </w:r>
    </w:p>
    <w:p w:rsidR="008C488E" w:rsidRPr="008C488E" w:rsidRDefault="008C488E" w:rsidP="001D719F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Другие города (Тюмень, Красноярск) - 2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 xml:space="preserve">Бюджет - </w:t>
      </w:r>
      <w:r w:rsidR="008C488E">
        <w:rPr>
          <w:b/>
          <w:bCs/>
        </w:rPr>
        <w:t>20</w:t>
      </w:r>
    </w:p>
    <w:p w:rsidR="001D719F" w:rsidRDefault="001D719F" w:rsidP="001D719F">
      <w:pPr>
        <w:spacing w:after="0" w:line="240" w:lineRule="auto"/>
        <w:rPr>
          <w:b/>
          <w:bCs/>
        </w:rPr>
      </w:pP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«Б» - 2</w:t>
      </w:r>
      <w:r w:rsidR="008C488E">
        <w:rPr>
          <w:b/>
          <w:bCs/>
        </w:rPr>
        <w:t>6</w:t>
      </w:r>
      <w:r>
        <w:rPr>
          <w:b/>
          <w:bCs/>
        </w:rPr>
        <w:t xml:space="preserve"> учащихся</w:t>
      </w:r>
    </w:p>
    <w:p w:rsidR="001D719F" w:rsidRPr="001D719F" w:rsidRDefault="008C488E" w:rsidP="001D719F">
      <w:pPr>
        <w:spacing w:after="0" w:line="240" w:lineRule="auto"/>
      </w:pPr>
      <w:r>
        <w:rPr>
          <w:b/>
          <w:bCs/>
        </w:rPr>
        <w:t>Поступили в вуз – 26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 xml:space="preserve">Москва – </w:t>
      </w:r>
      <w:r w:rsidR="008C488E">
        <w:rPr>
          <w:b/>
          <w:bCs/>
        </w:rPr>
        <w:t>5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 xml:space="preserve">Санкт-Петербург – </w:t>
      </w:r>
      <w:r w:rsidR="008C488E">
        <w:rPr>
          <w:b/>
          <w:bCs/>
        </w:rPr>
        <w:t>5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Другие</w:t>
      </w:r>
      <w:bookmarkStart w:id="0" w:name="_GoBack"/>
      <w:bookmarkEnd w:id="0"/>
      <w:r w:rsidRPr="008C488E">
        <w:rPr>
          <w:b/>
          <w:bCs/>
        </w:rPr>
        <w:t xml:space="preserve"> города (Новосибирск) – 3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proofErr w:type="spellStart"/>
      <w:r w:rsidRPr="008C488E">
        <w:rPr>
          <w:b/>
          <w:bCs/>
        </w:rPr>
        <w:t>ОмГУ</w:t>
      </w:r>
      <w:proofErr w:type="spellEnd"/>
      <w:r w:rsidRPr="008C488E">
        <w:rPr>
          <w:b/>
          <w:bCs/>
        </w:rPr>
        <w:t xml:space="preserve"> – 5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 xml:space="preserve">Вузы г. Омска – 7 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1 выпускник – другая страна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Бюджет - 18</w:t>
      </w:r>
    </w:p>
    <w:p w:rsidR="001D719F" w:rsidRDefault="001D719F" w:rsidP="001D719F">
      <w:pPr>
        <w:spacing w:after="0" w:line="240" w:lineRule="auto"/>
        <w:rPr>
          <w:b/>
          <w:bCs/>
        </w:rPr>
      </w:pP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«В» - 2</w:t>
      </w:r>
      <w:r w:rsidR="008C488E">
        <w:rPr>
          <w:b/>
          <w:bCs/>
        </w:rPr>
        <w:t>8</w:t>
      </w:r>
      <w:r>
        <w:rPr>
          <w:b/>
          <w:bCs/>
        </w:rPr>
        <w:t xml:space="preserve"> учащихся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Поступили в вуз – 2</w:t>
      </w:r>
      <w:r w:rsidR="008C488E">
        <w:rPr>
          <w:b/>
          <w:bCs/>
        </w:rPr>
        <w:t>8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Москва – 12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Санкт-Петербург – 2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Другие города - 3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proofErr w:type="spellStart"/>
      <w:r w:rsidRPr="008C488E">
        <w:rPr>
          <w:b/>
          <w:bCs/>
        </w:rPr>
        <w:t>ОмГУ</w:t>
      </w:r>
      <w:proofErr w:type="spellEnd"/>
      <w:r w:rsidRPr="008C488E">
        <w:rPr>
          <w:b/>
          <w:bCs/>
        </w:rPr>
        <w:t xml:space="preserve"> – 4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 xml:space="preserve">Вузы г. Омска – 6 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1 выпускница – другая страна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Бюджет - 22</w:t>
      </w:r>
    </w:p>
    <w:p w:rsidR="001D719F" w:rsidRPr="001D719F" w:rsidRDefault="001D719F" w:rsidP="001D719F">
      <w:pPr>
        <w:spacing w:after="0" w:line="240" w:lineRule="auto"/>
      </w:pP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«Г» - 2</w:t>
      </w:r>
      <w:r w:rsidR="008C488E">
        <w:rPr>
          <w:b/>
          <w:bCs/>
        </w:rPr>
        <w:t>1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Поступили в вуз – 2</w:t>
      </w:r>
      <w:r w:rsidR="008C488E">
        <w:rPr>
          <w:b/>
          <w:bCs/>
        </w:rPr>
        <w:t>1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Москва – 5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Санкт-Петербург – 1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Другие города - 3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proofErr w:type="spellStart"/>
      <w:r w:rsidRPr="008C488E">
        <w:rPr>
          <w:b/>
          <w:bCs/>
        </w:rPr>
        <w:t>ОмГУ</w:t>
      </w:r>
      <w:proofErr w:type="spellEnd"/>
      <w:r w:rsidRPr="008C488E">
        <w:rPr>
          <w:b/>
          <w:bCs/>
        </w:rPr>
        <w:t xml:space="preserve"> – 2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Вузы г. Омска – 10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Другая страна - 1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Бюджет – 12</w:t>
      </w:r>
    </w:p>
    <w:p w:rsidR="008C488E" w:rsidRPr="008C488E" w:rsidRDefault="008C488E" w:rsidP="008C488E">
      <w:pPr>
        <w:spacing w:after="0" w:line="240" w:lineRule="auto"/>
        <w:rPr>
          <w:b/>
          <w:bCs/>
        </w:rPr>
      </w:pPr>
      <w:r w:rsidRPr="008C488E">
        <w:rPr>
          <w:b/>
          <w:bCs/>
        </w:rPr>
        <w:t>Медицинское и химическое направление – 11 выпускников.</w:t>
      </w:r>
    </w:p>
    <w:p w:rsidR="001D719F" w:rsidRDefault="001D719F" w:rsidP="001D719F">
      <w:pPr>
        <w:spacing w:after="0" w:line="240" w:lineRule="auto"/>
      </w:pPr>
    </w:p>
    <w:sectPr w:rsidR="001D719F" w:rsidSect="001D71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B"/>
    <w:rsid w:val="000C546B"/>
    <w:rsid w:val="001D719F"/>
    <w:rsid w:val="008C488E"/>
    <w:rsid w:val="00AC6B0A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E73F-D994-4F68-8247-9C3ED1E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2017-09-18T16:39:00Z</dcterms:created>
  <dcterms:modified xsi:type="dcterms:W3CDTF">2017-09-18T16:45:00Z</dcterms:modified>
</cp:coreProperties>
</file>